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4A1C12">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4A1C12">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54AE6161" w:rsidR="003C6B6D" w:rsidRPr="00976048" w:rsidRDefault="00DF118D" w:rsidP="004A1C12">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0C7835">
        <w:rPr>
          <w:rFonts w:ascii="Arial" w:hAnsi="Arial" w:cs="Arial"/>
          <w:b/>
          <w:caps w:val="0"/>
          <w:sz w:val="28"/>
          <w:szCs w:val="28"/>
        </w:rPr>
        <w:t>6</w:t>
      </w:r>
      <w:r w:rsidR="00D5724D" w:rsidRPr="00976048">
        <w:rPr>
          <w:rFonts w:ascii="Arial" w:hAnsi="Arial" w:cs="Arial"/>
          <w:b/>
          <w:caps w:val="0"/>
          <w:sz w:val="28"/>
          <w:szCs w:val="28"/>
        </w:rPr>
        <w:t xml:space="preserve"> M. SAUSIO </w:t>
      </w:r>
      <w:r w:rsidR="000C7835">
        <w:rPr>
          <w:rFonts w:ascii="Arial" w:hAnsi="Arial" w:cs="Arial"/>
          <w:b/>
          <w:caps w:val="0"/>
          <w:sz w:val="28"/>
          <w:szCs w:val="28"/>
        </w:rPr>
        <w:t>29</w:t>
      </w:r>
      <w:r w:rsidR="00D5724D" w:rsidRPr="00976048">
        <w:rPr>
          <w:rFonts w:ascii="Arial" w:hAnsi="Arial" w:cs="Arial"/>
          <w:b/>
          <w:caps w:val="0"/>
          <w:sz w:val="28"/>
          <w:szCs w:val="28"/>
        </w:rPr>
        <w:t xml:space="preserve"> D. SPRENDIMO NR. T11-</w:t>
      </w:r>
      <w:r w:rsidR="000C7835">
        <w:rPr>
          <w:rFonts w:ascii="Arial" w:hAnsi="Arial" w:cs="Arial"/>
          <w:b/>
          <w:caps w:val="0"/>
          <w:sz w:val="28"/>
          <w:szCs w:val="28"/>
        </w:rPr>
        <w:t>31</w:t>
      </w:r>
      <w:r w:rsidR="00D5724D" w:rsidRPr="00976048">
        <w:rPr>
          <w:rFonts w:ascii="Arial" w:hAnsi="Arial" w:cs="Arial"/>
          <w:b/>
          <w:caps w:val="0"/>
          <w:sz w:val="28"/>
          <w:szCs w:val="28"/>
        </w:rPr>
        <w:t xml:space="preserve"> „DĖL KLAIPĖDOS RAJONO SAVIVALDYBĖS STRATEGINIO VEIKLOS PLANO 202</w:t>
      </w:r>
      <w:r w:rsidR="000C7835">
        <w:rPr>
          <w:rFonts w:ascii="Arial" w:hAnsi="Arial" w:cs="Arial"/>
          <w:b/>
          <w:caps w:val="0"/>
          <w:sz w:val="28"/>
          <w:szCs w:val="28"/>
        </w:rPr>
        <w:t>6</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0C7835">
        <w:rPr>
          <w:rFonts w:ascii="Arial" w:hAnsi="Arial" w:cs="Arial"/>
          <w:b/>
          <w:caps w:val="0"/>
          <w:sz w:val="28"/>
          <w:szCs w:val="28"/>
        </w:rPr>
        <w:t>8</w:t>
      </w:r>
      <w:r w:rsidR="00D5724D" w:rsidRPr="00976048">
        <w:rPr>
          <w:rFonts w:ascii="Arial" w:hAnsi="Arial" w:cs="Arial"/>
          <w:b/>
          <w:caps w:val="0"/>
          <w:sz w:val="28"/>
          <w:szCs w:val="28"/>
        </w:rPr>
        <w:t xml:space="preserve"> M. TVIRTINIMO“ PAKEITIMO</w:t>
      </w:r>
    </w:p>
    <w:bookmarkEnd w:id="3"/>
    <w:p w14:paraId="67BF1450" w14:textId="1E12E625" w:rsidR="003C6B6D" w:rsidRPr="00DF06B3" w:rsidRDefault="009F6674" w:rsidP="004A1C12">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0C7835">
        <w:rPr>
          <w:rFonts w:ascii="Arial" w:hAnsi="Arial" w:cs="Arial"/>
          <w:szCs w:val="24"/>
        </w:rPr>
        <w:t>6</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FB0797">
        <w:rPr>
          <w:rFonts w:ascii="Arial" w:hAnsi="Arial" w:cs="Arial"/>
          <w:caps w:val="0"/>
          <w:szCs w:val="24"/>
        </w:rPr>
        <w:t>birželio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1C54B3">
      <w:pPr>
        <w:pStyle w:val="Pagrindiniotekstotrauka"/>
        <w:spacing w:line="276" w:lineRule="auto"/>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01CC88A8" w:rsidR="00E77BF3" w:rsidRPr="00DF06B3" w:rsidRDefault="00E77BF3" w:rsidP="001C54B3">
      <w:pPr>
        <w:pStyle w:val="Pagrindiniotekstotrauka"/>
        <w:spacing w:line="276" w:lineRule="auto"/>
        <w:rPr>
          <w:rStyle w:val="Emfaz"/>
          <w:rFonts w:ascii="Arial" w:hAnsi="Arial" w:cs="Arial"/>
          <w:i w:val="0"/>
          <w:caps/>
          <w:szCs w:val="20"/>
        </w:rPr>
      </w:pPr>
      <w:r w:rsidRPr="00DF06B3">
        <w:rPr>
          <w:rFonts w:ascii="Arial" w:hAnsi="Arial" w:cs="Arial"/>
        </w:rPr>
        <w:t>1. Pakeisti Klaipėdos rajono savivaldybės strateginį veiklos planą 202</w:t>
      </w:r>
      <w:r w:rsidR="000C7835">
        <w:rPr>
          <w:rFonts w:ascii="Arial" w:hAnsi="Arial" w:cs="Arial"/>
        </w:rPr>
        <w:t>6</w:t>
      </w:r>
      <w:r w:rsidRPr="00DF06B3">
        <w:rPr>
          <w:rFonts w:ascii="Arial" w:hAnsi="Arial" w:cs="Arial"/>
        </w:rPr>
        <w:t>–202</w:t>
      </w:r>
      <w:r w:rsidR="000C7835">
        <w:rPr>
          <w:rFonts w:ascii="Arial" w:hAnsi="Arial" w:cs="Arial"/>
        </w:rPr>
        <w:t>8</w:t>
      </w:r>
      <w:r w:rsidRPr="00DF06B3">
        <w:rPr>
          <w:rFonts w:ascii="Arial" w:hAnsi="Arial" w:cs="Arial"/>
        </w:rPr>
        <w:t xml:space="preserve"> m., patvirtintą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sprendimu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p>
    <w:p w14:paraId="2F376CD5" w14:textId="46A0EE25" w:rsidR="00E77BF3" w:rsidRPr="00EB7561" w:rsidRDefault="00E77BF3" w:rsidP="004A1C12">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4A1C12">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4A1C12">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68A70AF8" w:rsidR="00E77BF3" w:rsidRPr="00BD77EE" w:rsidRDefault="00DE4AB9" w:rsidP="004A1C1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BD77EE">
        <w:rPr>
          <w:rFonts w:ascii="Arial" w:hAnsi="Arial" w:cs="Arial"/>
          <w:lang w:val="lt-LT"/>
        </w:rPr>
        <w:t>Pakeisti 202</w:t>
      </w:r>
      <w:r w:rsidR="00545E27" w:rsidRPr="00BD77EE">
        <w:rPr>
          <w:rFonts w:ascii="Arial" w:hAnsi="Arial" w:cs="Arial"/>
          <w:lang w:val="lt-LT"/>
        </w:rPr>
        <w:t>6</w:t>
      </w:r>
      <w:r w:rsidR="00E77BF3" w:rsidRPr="00BD77EE">
        <w:rPr>
          <w:rFonts w:ascii="Arial" w:hAnsi="Arial" w:cs="Arial"/>
          <w:lang w:val="lt-LT"/>
        </w:rPr>
        <w:t>–202</w:t>
      </w:r>
      <w:r w:rsidR="00545E27" w:rsidRPr="00BD77EE">
        <w:rPr>
          <w:rFonts w:ascii="Arial" w:hAnsi="Arial" w:cs="Arial"/>
          <w:lang w:val="lt-LT"/>
        </w:rPr>
        <w:t>8</w:t>
      </w:r>
      <w:r w:rsidR="00E77BF3" w:rsidRPr="00BD77EE">
        <w:rPr>
          <w:rFonts w:ascii="Arial" w:hAnsi="Arial" w:cs="Arial"/>
          <w:lang w:val="lt-LT"/>
        </w:rPr>
        <w:t xml:space="preserve"> m. </w:t>
      </w:r>
      <w:r w:rsidR="00732BA8" w:rsidRPr="00BD77EE">
        <w:rPr>
          <w:rFonts w:ascii="Arial" w:hAnsi="Arial" w:cs="Arial"/>
          <w:lang w:val="lt-LT"/>
        </w:rPr>
        <w:t xml:space="preserve">asignavimų ir kitų lėšų pasiskirstymo pagal programas </w:t>
      </w:r>
      <w:r w:rsidR="00E77BF3" w:rsidRPr="00BD77EE">
        <w:rPr>
          <w:rFonts w:ascii="Arial" w:hAnsi="Arial" w:cs="Arial"/>
          <w:lang w:val="lt-LT"/>
        </w:rPr>
        <w:t>suvestinę ir ją išdėstyti nauja redakcija (pridedama).</w:t>
      </w:r>
    </w:p>
    <w:p w14:paraId="1538C234" w14:textId="7E571F79" w:rsidR="00C86B9A" w:rsidRPr="00D32FD9" w:rsidRDefault="00E77BF3" w:rsidP="001C54B3">
      <w:pPr>
        <w:tabs>
          <w:tab w:val="num" w:pos="1557"/>
          <w:tab w:val="num" w:pos="1620"/>
        </w:tabs>
        <w:spacing w:after="360" w:line="276" w:lineRule="auto"/>
        <w:ind w:firstLine="1134"/>
        <w:jc w:val="both"/>
        <w:rPr>
          <w:rStyle w:val="Pareigos"/>
          <w:rFonts w:ascii="Arial" w:hAnsi="Arial" w:cs="Arial"/>
          <w:caps w:val="0"/>
          <w:szCs w:val="2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w:t>
      </w:r>
      <w:r w:rsidRPr="00D32FD9">
        <w:rPr>
          <w:rFonts w:ascii="Arial" w:hAnsi="Arial" w:cs="Arial"/>
          <w:lang w:val="lt-LT"/>
        </w:rPr>
        <w:t xml:space="preserve">. </w:t>
      </w:r>
    </w:p>
    <w:p w14:paraId="68934EE3" w14:textId="2D37CC47" w:rsidR="000C4C71" w:rsidRPr="00DF06B3" w:rsidRDefault="005C1FFC" w:rsidP="004A1C12">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4A1C12">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29F23CED" w:rsidR="000C4C71" w:rsidRPr="00DF06B3" w:rsidRDefault="007715D9" w:rsidP="004A1C12">
      <w:pPr>
        <w:spacing w:after="240" w:line="276" w:lineRule="auto"/>
        <w:rPr>
          <w:rFonts w:ascii="Arial" w:hAnsi="Arial" w:cs="Arial"/>
          <w:lang w:val="lt-LT"/>
        </w:rPr>
      </w:pPr>
      <w:r w:rsidRPr="00DF06B3">
        <w:rPr>
          <w:rFonts w:ascii="Arial" w:hAnsi="Arial" w:cs="Arial"/>
          <w:lang w:val="lt-LT"/>
        </w:rPr>
        <w:t xml:space="preserve">PARENGĖ: </w:t>
      </w:r>
      <w:r w:rsidR="00FB0797">
        <w:rPr>
          <w:rFonts w:ascii="Arial" w:hAnsi="Arial" w:cs="Arial"/>
          <w:lang w:val="lt-LT"/>
        </w:rPr>
        <w:t>V. Čedavičienė</w:t>
      </w:r>
    </w:p>
    <w:p w14:paraId="4410B1CB" w14:textId="77777777" w:rsidR="007715D9" w:rsidRPr="00DF06B3" w:rsidRDefault="007715D9" w:rsidP="004A1C12">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EE5B9F" w14:paraId="4F56CE75" w14:textId="77777777" w:rsidTr="00702D01">
        <w:tc>
          <w:tcPr>
            <w:tcW w:w="3686" w:type="dxa"/>
          </w:tcPr>
          <w:p w14:paraId="69C9C7E8" w14:textId="3280E708" w:rsidR="00BB321F" w:rsidRDefault="00630AB5" w:rsidP="004A1C12">
            <w:pPr>
              <w:spacing w:line="276" w:lineRule="auto"/>
              <w:ind w:left="-108"/>
              <w:rPr>
                <w:rFonts w:ascii="Arial" w:hAnsi="Arial" w:cs="Arial"/>
                <w:lang w:val="lt-LT"/>
              </w:rPr>
            </w:pPr>
            <w:r>
              <w:rPr>
                <w:rFonts w:ascii="Arial" w:hAnsi="Arial" w:cs="Arial"/>
                <w:lang w:val="lt-LT"/>
              </w:rPr>
              <w:t>G</w:t>
            </w:r>
            <w:r w:rsidR="00BB321F">
              <w:rPr>
                <w:rFonts w:ascii="Arial" w:hAnsi="Arial" w:cs="Arial"/>
                <w:lang w:val="lt-LT"/>
              </w:rPr>
              <w:t xml:space="preserve">. </w:t>
            </w:r>
            <w:r>
              <w:rPr>
                <w:rFonts w:ascii="Arial" w:hAnsi="Arial" w:cs="Arial"/>
                <w:lang w:val="lt-LT"/>
              </w:rPr>
              <w:t>KUZMINSKIENĖ</w:t>
            </w:r>
          </w:p>
          <w:p w14:paraId="7BA1FC97" w14:textId="32819171" w:rsidR="00870B35" w:rsidRDefault="00870B35" w:rsidP="004A1C12">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4A1C12">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4A1C12">
            <w:pPr>
              <w:spacing w:line="276" w:lineRule="auto"/>
              <w:ind w:left="-108"/>
              <w:rPr>
                <w:rFonts w:ascii="Arial" w:hAnsi="Arial" w:cs="Arial"/>
                <w:lang w:val="lt-LT"/>
              </w:rPr>
            </w:pPr>
            <w:r>
              <w:rPr>
                <w:rFonts w:ascii="Arial" w:hAnsi="Arial" w:cs="Arial"/>
                <w:lang w:val="lt-LT"/>
              </w:rPr>
              <w:t>V. JASAS</w:t>
            </w:r>
          </w:p>
          <w:p w14:paraId="513BBE72" w14:textId="23F7040E" w:rsidR="00FB0797" w:rsidRDefault="00E53C85" w:rsidP="004A1C12">
            <w:pPr>
              <w:spacing w:line="276" w:lineRule="auto"/>
              <w:ind w:left="-108"/>
              <w:rPr>
                <w:rFonts w:ascii="Arial" w:hAnsi="Arial" w:cs="Arial"/>
                <w:lang w:val="lt-LT"/>
              </w:rPr>
            </w:pPr>
            <w:r>
              <w:rPr>
                <w:rFonts w:ascii="Arial" w:hAnsi="Arial" w:cs="Arial"/>
                <w:lang w:val="lt-LT"/>
              </w:rPr>
              <w:t>R.</w:t>
            </w:r>
            <w:r w:rsidR="00D32E75">
              <w:rPr>
                <w:rFonts w:ascii="Arial" w:hAnsi="Arial" w:cs="Arial"/>
                <w:lang w:val="lt-LT"/>
              </w:rPr>
              <w:t xml:space="preserve"> D.</w:t>
            </w:r>
            <w:r>
              <w:rPr>
                <w:rFonts w:ascii="Arial" w:hAnsi="Arial" w:cs="Arial"/>
                <w:lang w:val="lt-LT"/>
              </w:rPr>
              <w:t xml:space="preserve"> GRUBLIAUSKYTĖ</w:t>
            </w:r>
          </w:p>
          <w:p w14:paraId="51CBA94E" w14:textId="6473BD1D" w:rsidR="00BB321F" w:rsidRDefault="00B935F4" w:rsidP="004A1C12">
            <w:pPr>
              <w:spacing w:line="276" w:lineRule="auto"/>
              <w:ind w:left="-108"/>
              <w:rPr>
                <w:rFonts w:ascii="Arial" w:hAnsi="Arial" w:cs="Arial"/>
                <w:lang w:val="lt-LT"/>
              </w:rPr>
            </w:pPr>
            <w:r>
              <w:rPr>
                <w:rFonts w:ascii="Arial" w:hAnsi="Arial" w:cs="Arial"/>
                <w:lang w:val="lt-LT"/>
              </w:rPr>
              <w:t>R. BALČYTIENĖ</w:t>
            </w:r>
          </w:p>
          <w:p w14:paraId="32040356" w14:textId="369C14F0" w:rsidR="008714D1" w:rsidRDefault="00B935F4" w:rsidP="004A1C12">
            <w:pPr>
              <w:spacing w:line="276" w:lineRule="auto"/>
              <w:ind w:left="-108"/>
              <w:rPr>
                <w:rFonts w:ascii="Arial" w:hAnsi="Arial" w:cs="Arial"/>
                <w:lang w:val="lt-LT"/>
              </w:rPr>
            </w:pPr>
            <w:r>
              <w:rPr>
                <w:rFonts w:ascii="Arial" w:hAnsi="Arial" w:cs="Arial"/>
                <w:lang w:val="lt-LT"/>
              </w:rPr>
              <w:t>J. BARDAUSKAS</w:t>
            </w:r>
          </w:p>
          <w:p w14:paraId="3866E41B" w14:textId="2A17FD2B" w:rsidR="00503C6B" w:rsidRPr="00DF06B3" w:rsidRDefault="00503C6B" w:rsidP="004A1C12">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4A1C12">
      <w:pPr>
        <w:spacing w:line="276" w:lineRule="auto"/>
        <w:rPr>
          <w:rFonts w:ascii="Arial" w:hAnsi="Arial" w:cs="Arial"/>
          <w:b/>
          <w:lang w:val="lt-LT"/>
        </w:rPr>
      </w:pPr>
    </w:p>
    <w:p w14:paraId="2D4E736D" w14:textId="77777777" w:rsidR="00C27020" w:rsidRDefault="00C27020" w:rsidP="004A1C12">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4A1C12">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3B361B99" w:rsidR="007715D9" w:rsidRDefault="007715D9" w:rsidP="004A1C12">
      <w:pPr>
        <w:pStyle w:val="statymopavad"/>
        <w:spacing w:after="240" w:line="276" w:lineRule="auto"/>
        <w:ind w:firstLine="0"/>
        <w:rPr>
          <w:rFonts w:ascii="Arial" w:hAnsi="Arial" w:cs="Arial"/>
          <w:b/>
          <w:spacing w:val="20"/>
          <w:szCs w:val="24"/>
        </w:rPr>
      </w:pPr>
      <w:r w:rsidRPr="001C54B3">
        <w:rPr>
          <w:rFonts w:ascii="Arial" w:hAnsi="Arial" w:cs="Arial"/>
          <w:b/>
          <w:szCs w:val="24"/>
        </w:rPr>
        <w:t xml:space="preserve">dėl </w:t>
      </w:r>
      <w:r w:rsidR="00FB6D78" w:rsidRPr="00EE5B9F">
        <w:rPr>
          <w:rFonts w:ascii="Arial" w:hAnsi="Arial" w:cs="Arial"/>
          <w:b/>
          <w:bCs/>
          <w:szCs w:val="24"/>
        </w:rPr>
        <w:t>KLAIPĖDOS RAJONO SAVIVALDYBĖS</w:t>
      </w:r>
      <w:r w:rsidR="00494539" w:rsidRPr="00EE5B9F">
        <w:rPr>
          <w:rFonts w:ascii="Arial" w:hAnsi="Arial" w:cs="Arial"/>
          <w:b/>
          <w:bCs/>
          <w:szCs w:val="24"/>
        </w:rPr>
        <w:t xml:space="preserve"> TARYBOS </w:t>
      </w:r>
      <w:r w:rsidR="00D21F64" w:rsidRPr="00EE5B9F">
        <w:rPr>
          <w:rFonts w:ascii="Arial" w:hAnsi="Arial" w:cs="Arial"/>
          <w:b/>
          <w:bCs/>
          <w:szCs w:val="24"/>
        </w:rPr>
        <w:t>sprendimo</w:t>
      </w:r>
      <w:r w:rsidR="00E77BF3" w:rsidRPr="001C54B3">
        <w:rPr>
          <w:rFonts w:ascii="Arial" w:hAnsi="Arial" w:cs="Arial"/>
          <w:b/>
          <w:szCs w:val="24"/>
        </w:rPr>
        <w:t>„DĖL KLAIPĖDOS RAJONO SAVIVALDYBĖS TARYBOS 202</w:t>
      </w:r>
      <w:r w:rsidR="000C7835" w:rsidRPr="001C54B3">
        <w:rPr>
          <w:rFonts w:ascii="Arial" w:hAnsi="Arial" w:cs="Arial"/>
          <w:b/>
          <w:szCs w:val="24"/>
        </w:rPr>
        <w:t>6</w:t>
      </w:r>
      <w:r w:rsidR="00E77BF3" w:rsidRPr="001C54B3">
        <w:rPr>
          <w:rFonts w:ascii="Arial" w:hAnsi="Arial" w:cs="Arial"/>
          <w:b/>
          <w:szCs w:val="24"/>
        </w:rPr>
        <w:t xml:space="preserve"> M. SAUSIO </w:t>
      </w:r>
      <w:r w:rsidR="000C7835" w:rsidRPr="001C54B3">
        <w:rPr>
          <w:rFonts w:ascii="Arial" w:hAnsi="Arial" w:cs="Arial"/>
          <w:b/>
          <w:szCs w:val="24"/>
        </w:rPr>
        <w:t>29</w:t>
      </w:r>
      <w:r w:rsidR="00E77BF3" w:rsidRPr="001C54B3">
        <w:rPr>
          <w:rFonts w:ascii="Arial" w:hAnsi="Arial" w:cs="Arial"/>
          <w:b/>
          <w:szCs w:val="24"/>
        </w:rPr>
        <w:t xml:space="preserve"> D. SPRENDIMO NR. T11-</w:t>
      </w:r>
      <w:r w:rsidR="000C7835" w:rsidRPr="001C54B3">
        <w:rPr>
          <w:rFonts w:ascii="Arial" w:hAnsi="Arial" w:cs="Arial"/>
          <w:b/>
          <w:szCs w:val="24"/>
        </w:rPr>
        <w:t>31</w:t>
      </w:r>
      <w:r w:rsidR="00E77BF3" w:rsidRPr="001C54B3">
        <w:rPr>
          <w:rFonts w:ascii="Arial" w:hAnsi="Arial" w:cs="Arial"/>
          <w:b/>
          <w:szCs w:val="24"/>
        </w:rPr>
        <w:t xml:space="preserve"> „DĖL KLAIPĖDOS RAJONO SAVIVALDYBĖS STRATEGINIO VEIKLOS PLANO 202</w:t>
      </w:r>
      <w:r w:rsidR="000C7835" w:rsidRPr="001C54B3">
        <w:rPr>
          <w:rFonts w:ascii="Arial" w:hAnsi="Arial" w:cs="Arial"/>
          <w:b/>
          <w:szCs w:val="24"/>
        </w:rPr>
        <w:t>6</w:t>
      </w:r>
      <w:r w:rsidR="00E77BF3" w:rsidRPr="001C54B3">
        <w:rPr>
          <w:rFonts w:ascii="Arial" w:hAnsi="Arial" w:cs="Arial"/>
          <w:b/>
          <w:szCs w:val="24"/>
        </w:rPr>
        <w:t>–202</w:t>
      </w:r>
      <w:r w:rsidR="000C7835" w:rsidRPr="001C54B3">
        <w:rPr>
          <w:rFonts w:ascii="Arial" w:hAnsi="Arial" w:cs="Arial"/>
          <w:b/>
          <w:szCs w:val="24"/>
        </w:rPr>
        <w:t>8</w:t>
      </w:r>
      <w:r w:rsidR="00E77BF3" w:rsidRPr="001C54B3">
        <w:rPr>
          <w:rFonts w:ascii="Arial" w:hAnsi="Arial" w:cs="Arial"/>
          <w:b/>
          <w:szCs w:val="24"/>
        </w:rPr>
        <w:t xml:space="preserve"> M. TVIRTINIMO“ PAKEITIMO</w:t>
      </w:r>
      <w:r w:rsidR="00E77BF3" w:rsidRPr="00DF06B3">
        <w:rPr>
          <w:rFonts w:ascii="Arial" w:hAnsi="Arial" w:cs="Arial"/>
          <w:b/>
          <w:spacing w:val="20"/>
          <w:szCs w:val="24"/>
        </w:rPr>
        <w:t>“ PROJEKTO</w:t>
      </w:r>
    </w:p>
    <w:p w14:paraId="234D795A" w14:textId="54C8A325" w:rsidR="00EE5B9F" w:rsidRPr="001C54B3" w:rsidRDefault="00EE5B9F" w:rsidP="004A1C12">
      <w:pPr>
        <w:pStyle w:val="statymopavad"/>
        <w:spacing w:after="240" w:line="276" w:lineRule="auto"/>
        <w:ind w:firstLine="0"/>
        <w:rPr>
          <w:bCs/>
          <w:caps w:val="0"/>
        </w:rPr>
      </w:pPr>
      <w:r w:rsidRPr="001C54B3">
        <w:rPr>
          <w:rFonts w:ascii="Arial" w:hAnsi="Arial" w:cs="Arial"/>
          <w:bCs/>
          <w:caps w:val="0"/>
          <w:szCs w:val="24"/>
        </w:rPr>
        <w:t>2026-</w:t>
      </w:r>
      <w:r w:rsidR="00833F4C">
        <w:rPr>
          <w:rFonts w:ascii="Arial" w:hAnsi="Arial" w:cs="Arial"/>
          <w:bCs/>
          <w:caps w:val="0"/>
          <w:szCs w:val="24"/>
        </w:rPr>
        <w:t>06</w:t>
      </w:r>
      <w:r w:rsidRPr="001C54B3">
        <w:rPr>
          <w:rFonts w:ascii="Arial" w:hAnsi="Arial" w:cs="Arial"/>
          <w:bCs/>
          <w:caps w:val="0"/>
          <w:szCs w:val="24"/>
        </w:rPr>
        <w:t>-10</w:t>
      </w:r>
    </w:p>
    <w:p w14:paraId="51661691"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403D0F38" w:rsidR="003F4045" w:rsidRPr="006B09EC" w:rsidRDefault="00E77BF3" w:rsidP="004A1C12">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0C7835">
        <w:rPr>
          <w:rFonts w:ascii="Arial" w:hAnsi="Arial" w:cs="Arial"/>
          <w:bCs/>
          <w:lang w:val="lt-LT"/>
        </w:rPr>
        <w:t>6</w:t>
      </w:r>
      <w:r w:rsidRPr="002908AB">
        <w:rPr>
          <w:rFonts w:ascii="Arial" w:hAnsi="Arial" w:cs="Arial"/>
          <w:bCs/>
          <w:lang w:val="lt-LT"/>
        </w:rPr>
        <w:t>–202</w:t>
      </w:r>
      <w:r w:rsidR="000C7835">
        <w:rPr>
          <w:rFonts w:ascii="Arial" w:hAnsi="Arial" w:cs="Arial"/>
          <w:bCs/>
          <w:lang w:val="lt-LT"/>
        </w:rPr>
        <w:t>8</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w:t>
      </w:r>
      <w:r w:rsidR="000C7835">
        <w:rPr>
          <w:rFonts w:ascii="Arial" w:hAnsi="Arial" w:cs="Arial"/>
          <w:bCs/>
          <w:lang w:val="lt-LT"/>
        </w:rPr>
        <w:t>26</w:t>
      </w:r>
      <w:r w:rsidRPr="002908AB">
        <w:rPr>
          <w:rFonts w:ascii="Arial" w:hAnsi="Arial" w:cs="Arial"/>
          <w:bCs/>
          <w:lang w:val="lt-LT"/>
        </w:rPr>
        <w:t xml:space="preserve"> m. </w:t>
      </w:r>
      <w:r w:rsidR="00833F4C">
        <w:rPr>
          <w:rFonts w:ascii="Arial" w:hAnsi="Arial" w:cs="Arial"/>
          <w:bCs/>
          <w:lang w:val="lt-LT"/>
        </w:rPr>
        <w:t>birželio</w:t>
      </w:r>
      <w:r w:rsidR="00305F80">
        <w:rPr>
          <w:rFonts w:ascii="Arial" w:hAnsi="Arial" w:cs="Arial"/>
          <w:bCs/>
          <w:lang w:val="lt-LT"/>
        </w:rPr>
        <w:t xml:space="preserve"> </w:t>
      </w:r>
      <w:r w:rsidR="00833F4C">
        <w:rPr>
          <w:rFonts w:ascii="Arial" w:hAnsi="Arial" w:cs="Arial"/>
          <w:bCs/>
          <w:lang w:val="lt-LT"/>
        </w:rPr>
        <w:t>9</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4A1C12">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8C725FB" w:rsidR="000C3B64" w:rsidRPr="00630AB5" w:rsidRDefault="000C3B64"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w:t>
      </w:r>
      <w:r w:rsidR="000C7835" w:rsidRPr="00630AB5">
        <w:rPr>
          <w:rFonts w:ascii="Arial" w:hAnsi="Arial" w:cs="Arial"/>
        </w:rPr>
        <w:t>6</w:t>
      </w:r>
      <w:r w:rsidRPr="00630AB5">
        <w:rPr>
          <w:rFonts w:ascii="Arial" w:hAnsi="Arial" w:cs="Arial"/>
        </w:rPr>
        <w:t xml:space="preserve"> m. sausio </w:t>
      </w:r>
      <w:r w:rsidR="000C7835" w:rsidRPr="00630AB5">
        <w:rPr>
          <w:rFonts w:ascii="Arial" w:hAnsi="Arial" w:cs="Arial"/>
        </w:rPr>
        <w:t>29</w:t>
      </w:r>
      <w:r w:rsidRPr="00630AB5">
        <w:rPr>
          <w:rFonts w:ascii="Arial" w:hAnsi="Arial" w:cs="Arial"/>
        </w:rPr>
        <w:t xml:space="preserve"> d. sprendim</w:t>
      </w:r>
      <w:r w:rsidR="004A702D" w:rsidRPr="00630AB5">
        <w:rPr>
          <w:rFonts w:ascii="Arial" w:hAnsi="Arial" w:cs="Arial"/>
        </w:rPr>
        <w:t>as</w:t>
      </w:r>
      <w:r w:rsidRPr="00630AB5">
        <w:rPr>
          <w:rFonts w:ascii="Arial" w:hAnsi="Arial" w:cs="Arial"/>
        </w:rPr>
        <w:t xml:space="preserve"> Nr. T11-</w:t>
      </w:r>
      <w:r w:rsidR="000C7835" w:rsidRPr="00630AB5">
        <w:rPr>
          <w:rFonts w:ascii="Arial" w:hAnsi="Arial" w:cs="Arial"/>
        </w:rPr>
        <w:t>31</w:t>
      </w:r>
      <w:r w:rsidRPr="00630AB5">
        <w:rPr>
          <w:rStyle w:val="Emfaz"/>
          <w:rFonts w:ascii="Arial" w:hAnsi="Arial" w:cs="Arial"/>
          <w:i w:val="0"/>
          <w:iCs w:val="0"/>
        </w:rPr>
        <w:t xml:space="preserve"> </w:t>
      </w:r>
      <w:r w:rsidRPr="00630AB5">
        <w:rPr>
          <w:rStyle w:val="Emfaz"/>
          <w:rFonts w:ascii="Arial" w:hAnsi="Arial" w:cs="Arial"/>
          <w:i w:val="0"/>
        </w:rPr>
        <w:t>„Dėl Klaipėdos rajono savivaldybės strateginio veiklos plano 202</w:t>
      </w:r>
      <w:r w:rsidR="000C7835" w:rsidRPr="00630AB5">
        <w:rPr>
          <w:rStyle w:val="Emfaz"/>
          <w:rFonts w:ascii="Arial" w:hAnsi="Arial" w:cs="Arial"/>
          <w:i w:val="0"/>
        </w:rPr>
        <w:t>6</w:t>
      </w:r>
      <w:r w:rsidRPr="00630AB5">
        <w:rPr>
          <w:rStyle w:val="Emfaz"/>
          <w:rFonts w:ascii="Arial" w:hAnsi="Arial" w:cs="Arial"/>
          <w:i w:val="0"/>
        </w:rPr>
        <w:t>–202</w:t>
      </w:r>
      <w:r w:rsidR="000C7835" w:rsidRPr="00630AB5">
        <w:rPr>
          <w:rStyle w:val="Emfaz"/>
          <w:rFonts w:ascii="Arial" w:hAnsi="Arial" w:cs="Arial"/>
          <w:i w:val="0"/>
        </w:rPr>
        <w:t>8</w:t>
      </w:r>
      <w:r w:rsidRPr="00630AB5">
        <w:rPr>
          <w:rStyle w:val="Emfaz"/>
          <w:rFonts w:ascii="Arial" w:hAnsi="Arial" w:cs="Arial"/>
          <w:i w:val="0"/>
        </w:rPr>
        <w:t xml:space="preserve"> m. tvirtinimo“</w:t>
      </w:r>
      <w:r w:rsidR="000C7835" w:rsidRPr="00630AB5">
        <w:rPr>
          <w:rStyle w:val="Emfaz"/>
          <w:rFonts w:ascii="Arial" w:hAnsi="Arial" w:cs="Arial"/>
          <w:i w:val="0"/>
        </w:rPr>
        <w:t>.</w:t>
      </w:r>
    </w:p>
    <w:p w14:paraId="607278AA" w14:textId="24C03F6A" w:rsidR="00630AB5" w:rsidRDefault="00630AB5" w:rsidP="004A1C12">
      <w:pPr>
        <w:pStyle w:val="Pagrindiniotekstotrauka"/>
        <w:tabs>
          <w:tab w:val="left" w:pos="540"/>
        </w:tabs>
        <w:spacing w:line="276" w:lineRule="auto"/>
        <w:ind w:right="-81"/>
        <w:rPr>
          <w:rStyle w:val="Emfaz"/>
          <w:rFonts w:ascii="Arial" w:hAnsi="Arial" w:cs="Arial"/>
          <w:i w:val="0"/>
        </w:rPr>
      </w:pPr>
      <w:r w:rsidRPr="00630AB5">
        <w:rPr>
          <w:rFonts w:ascii="Arial" w:hAnsi="Arial" w:cs="Arial"/>
        </w:rPr>
        <w:t>- Klaipėdos rajono savivaldybės tarybos 2026 m. kovo 26 d. sprendimas Nr. T11-93</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3F265F8B" w14:textId="148C9AE0" w:rsidR="00833F4C" w:rsidRDefault="00833F4C" w:rsidP="00833F4C">
      <w:pPr>
        <w:pStyle w:val="Pagrindiniotekstotrauka"/>
        <w:tabs>
          <w:tab w:val="left" w:pos="540"/>
        </w:tabs>
        <w:spacing w:line="276" w:lineRule="auto"/>
        <w:ind w:right="-81"/>
        <w:rPr>
          <w:rStyle w:val="Emfaz"/>
          <w:rFonts w:ascii="Arial" w:hAnsi="Arial" w:cs="Arial"/>
          <w:i w:val="0"/>
        </w:rPr>
      </w:pPr>
      <w:r w:rsidRPr="00630AB5">
        <w:rPr>
          <w:rFonts w:ascii="Arial" w:hAnsi="Arial" w:cs="Arial"/>
        </w:rPr>
        <w:t xml:space="preserve">- Klaipėdos rajono savivaldybės tarybos 2026 m. </w:t>
      </w:r>
      <w:r w:rsidRPr="00833F4C">
        <w:rPr>
          <w:rFonts w:ascii="Arial" w:hAnsi="Arial" w:cs="Arial"/>
        </w:rPr>
        <w:t>balandžio 23 d. sprendimas Nr.</w:t>
      </w:r>
      <w:r w:rsidRPr="00630AB5">
        <w:rPr>
          <w:rFonts w:ascii="Arial" w:hAnsi="Arial" w:cs="Arial"/>
        </w:rPr>
        <w:t xml:space="preserve"> T11-</w:t>
      </w:r>
      <w:r>
        <w:rPr>
          <w:rFonts w:ascii="Arial" w:hAnsi="Arial" w:cs="Arial"/>
        </w:rPr>
        <w:t>137</w:t>
      </w:r>
      <w:r w:rsidRPr="00630AB5">
        <w:rPr>
          <w:rStyle w:val="Emfaz"/>
          <w:rFonts w:ascii="Arial" w:hAnsi="Arial" w:cs="Arial"/>
          <w:i w:val="0"/>
          <w:iCs w:val="0"/>
        </w:rPr>
        <w:t xml:space="preserve"> </w:t>
      </w:r>
      <w:r w:rsidRPr="00630AB5">
        <w:rPr>
          <w:rStyle w:val="Emfaz"/>
          <w:rFonts w:ascii="Arial" w:hAnsi="Arial" w:cs="Arial"/>
          <w:i w:val="0"/>
        </w:rPr>
        <w:t>„Dėl Klaipėdos rajono savivaldybės tarybos 2026 m. sausio 29 d. sprendimo Nr. T11-31 „Dėl Klaipėdos rajono savivaldybės strateginio</w:t>
      </w:r>
      <w:r w:rsidRPr="00DF06B3">
        <w:rPr>
          <w:rStyle w:val="Emfaz"/>
          <w:rFonts w:ascii="Arial" w:hAnsi="Arial" w:cs="Arial"/>
          <w:i w:val="0"/>
        </w:rPr>
        <w:t xml:space="preserve"> veiklos plano 202</w:t>
      </w:r>
      <w:r>
        <w:rPr>
          <w:rStyle w:val="Emfaz"/>
          <w:rFonts w:ascii="Arial" w:hAnsi="Arial" w:cs="Arial"/>
          <w:i w:val="0"/>
        </w:rPr>
        <w:t>6</w:t>
      </w:r>
      <w:r w:rsidRPr="00DF06B3">
        <w:rPr>
          <w:rStyle w:val="Emfaz"/>
          <w:rFonts w:ascii="Arial" w:hAnsi="Arial" w:cs="Arial"/>
          <w:i w:val="0"/>
        </w:rPr>
        <w:t>–202</w:t>
      </w:r>
      <w:r>
        <w:rPr>
          <w:rStyle w:val="Emfaz"/>
          <w:rFonts w:ascii="Arial" w:hAnsi="Arial" w:cs="Arial"/>
          <w:i w:val="0"/>
        </w:rPr>
        <w:t>8</w:t>
      </w:r>
      <w:r w:rsidRPr="00DF06B3">
        <w:rPr>
          <w:rStyle w:val="Emfaz"/>
          <w:rFonts w:ascii="Arial" w:hAnsi="Arial" w:cs="Arial"/>
          <w:i w:val="0"/>
        </w:rPr>
        <w:t xml:space="preserve"> m. tvirtinimo“</w:t>
      </w:r>
      <w:r>
        <w:rPr>
          <w:rStyle w:val="Emfaz"/>
          <w:rFonts w:ascii="Arial" w:hAnsi="Arial" w:cs="Arial"/>
          <w:i w:val="0"/>
        </w:rPr>
        <w:t xml:space="preserve"> pakeitimo“.</w:t>
      </w:r>
    </w:p>
    <w:p w14:paraId="3F03D44C" w14:textId="3065F6AC" w:rsidR="00156C59" w:rsidRPr="00DF06B3" w:rsidRDefault="00362780" w:rsidP="004A1C12">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4A1C12">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62915BF" w:rsidR="003F4045" w:rsidRPr="00DF06B3" w:rsidRDefault="000C3B64" w:rsidP="004A1C12">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 xml:space="preserve">patikslintos valstybės biudžeto dotacijos. </w:t>
      </w:r>
    </w:p>
    <w:p w14:paraId="7ADE799C" w14:textId="77777777" w:rsidR="003F4045" w:rsidRPr="00DF06B3" w:rsidRDefault="003F4045" w:rsidP="004A1C12">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4A1C12">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4A1C12">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4A1C12">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lastRenderedPageBreak/>
        <w:t>6. Kokius teisės aktus būtina pakeisti ar panaikinti, priėmus teikiamą Savivaldybės tarybos sprendimą:</w:t>
      </w:r>
    </w:p>
    <w:p w14:paraId="2E5637A7" w14:textId="49CFC51D" w:rsidR="003F4045" w:rsidRPr="00DF06B3" w:rsidRDefault="000C3B64" w:rsidP="004A1C12">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4A1C12">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4A1C12">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4A1C12">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4283BFBB" w:rsidR="00C617F0" w:rsidRPr="00314480" w:rsidRDefault="00314480" w:rsidP="004A1C12">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w:t>
      </w:r>
      <w:r w:rsidR="000C7835">
        <w:rPr>
          <w:rFonts w:ascii="Arial" w:hAnsi="Arial" w:cs="Arial"/>
          <w:lang w:val="lt-LT"/>
        </w:rPr>
        <w:t>6</w:t>
      </w:r>
      <w:r w:rsidRPr="00314480">
        <w:rPr>
          <w:rFonts w:ascii="Arial" w:hAnsi="Arial" w:cs="Arial"/>
          <w:lang w:val="lt-LT"/>
        </w:rPr>
        <w:t>–202</w:t>
      </w:r>
      <w:r w:rsidR="000C7835">
        <w:rPr>
          <w:rFonts w:ascii="Arial" w:hAnsi="Arial" w:cs="Arial"/>
          <w:lang w:val="lt-LT"/>
        </w:rPr>
        <w:t>8</w:t>
      </w:r>
      <w:r w:rsidRPr="00314480">
        <w:rPr>
          <w:rFonts w:ascii="Arial" w:hAnsi="Arial" w:cs="Arial"/>
          <w:lang w:val="lt-LT"/>
        </w:rPr>
        <w:t xml:space="preserve">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4A1C12">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4A1C12">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4A1C12">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09EB7B8" w:rsidR="006B00AE" w:rsidRPr="00DF06B3" w:rsidRDefault="003F4045" w:rsidP="004A1C12">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30AB5">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833F4C">
        <w:rPr>
          <w:rFonts w:ascii="Arial" w:hAnsi="Arial" w:cs="Arial"/>
          <w:lang w:val="lt-LT"/>
        </w:rPr>
        <w:t>vyriausioji specialistė Vaida Čedavičienė</w:t>
      </w:r>
      <w:r w:rsidR="00362780" w:rsidRPr="00690F4F">
        <w:rPr>
          <w:rFonts w:ascii="Arial" w:hAnsi="Arial" w:cs="Arial"/>
          <w:lang w:val="lt-LT"/>
        </w:rPr>
        <w:t>.</w:t>
      </w:r>
    </w:p>
    <w:p w14:paraId="35B9EE67" w14:textId="77777777" w:rsidR="00DF06B3" w:rsidRDefault="007715D9" w:rsidP="004A1C12">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4EB06D1A" w:rsidR="00DF06B3" w:rsidRPr="00DF06B3" w:rsidRDefault="007715D9" w:rsidP="004A1C12">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833F4C">
        <w:rPr>
          <w:rFonts w:ascii="Arial" w:hAnsi="Arial" w:cs="Arial"/>
          <w:lang w:val="lt-LT"/>
        </w:rPr>
        <w:t>vyriausioji specialistė</w:t>
      </w:r>
      <w:r w:rsidR="00C27020">
        <w:rPr>
          <w:rFonts w:ascii="Arial" w:hAnsi="Arial" w:cs="Arial"/>
          <w:lang w:val="lt-LT"/>
        </w:rPr>
        <w:tab/>
      </w:r>
      <w:r w:rsidR="00833F4C">
        <w:rPr>
          <w:rFonts w:ascii="Arial" w:hAnsi="Arial" w:cs="Arial"/>
          <w:lang w:val="lt-LT"/>
        </w:rPr>
        <w:t>Vaida</w:t>
      </w:r>
      <w:r w:rsidR="00630AB5">
        <w:rPr>
          <w:rFonts w:ascii="Arial" w:hAnsi="Arial" w:cs="Arial"/>
          <w:lang w:val="lt-LT"/>
        </w:rPr>
        <w:t xml:space="preserve"> </w:t>
      </w:r>
      <w:r w:rsidR="00833F4C">
        <w:rPr>
          <w:rFonts w:ascii="Arial" w:hAnsi="Arial" w:cs="Arial"/>
          <w:lang w:val="lt-LT"/>
        </w:rPr>
        <w:t>Čedavičienė</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56B5C" w14:textId="77777777" w:rsidR="00E451DE" w:rsidRDefault="00E451DE">
      <w:r>
        <w:separator/>
      </w:r>
    </w:p>
  </w:endnote>
  <w:endnote w:type="continuationSeparator" w:id="0">
    <w:p w14:paraId="13DF2174" w14:textId="77777777" w:rsidR="00E451DE" w:rsidRDefault="00E4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73EF6" w14:textId="77777777" w:rsidR="00E451DE" w:rsidRDefault="00E451DE">
      <w:r>
        <w:separator/>
      </w:r>
    </w:p>
  </w:footnote>
  <w:footnote w:type="continuationSeparator" w:id="0">
    <w:p w14:paraId="3FC6FBA2" w14:textId="77777777" w:rsidR="00E451DE" w:rsidRDefault="00E45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87D4B"/>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835"/>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1436"/>
    <w:rsid w:val="001124B4"/>
    <w:rsid w:val="00112B10"/>
    <w:rsid w:val="001138D2"/>
    <w:rsid w:val="00114622"/>
    <w:rsid w:val="00114A4D"/>
    <w:rsid w:val="001156B1"/>
    <w:rsid w:val="00115DB9"/>
    <w:rsid w:val="001163E6"/>
    <w:rsid w:val="00116CEB"/>
    <w:rsid w:val="00117552"/>
    <w:rsid w:val="00117973"/>
    <w:rsid w:val="00117EFB"/>
    <w:rsid w:val="00120061"/>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54B3"/>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AE0"/>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3C"/>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232"/>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1C12"/>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5E27"/>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0AB5"/>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16BE3"/>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2BA8"/>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3F4C"/>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3E17"/>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89F"/>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24"/>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5A8"/>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B3F"/>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88B"/>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47A"/>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5F4"/>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D77EE"/>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5BBD"/>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E75"/>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45E"/>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1DE"/>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C85"/>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5C6A"/>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B9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0797"/>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3950</Words>
  <Characters>2252</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Mindaugas Šatkus</dc:creator>
  <cp:keywords/>
  <cp:lastModifiedBy>Vaida Čedavičienė</cp:lastModifiedBy>
  <cp:revision>11</cp:revision>
  <cp:lastPrinted>2024-10-17T07:53:00Z</cp:lastPrinted>
  <dcterms:created xsi:type="dcterms:W3CDTF">2026-04-10T08:46:00Z</dcterms:created>
  <dcterms:modified xsi:type="dcterms:W3CDTF">2026-06-12T06:51:00Z</dcterms:modified>
</cp:coreProperties>
</file>